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D6" w:rsidRDefault="00B36420" w:rsidP="000073D6">
      <w:pPr>
        <w:jc w:val="center"/>
        <w:rPr>
          <w:b/>
          <w:sz w:val="28"/>
        </w:rPr>
      </w:pPr>
      <w:r w:rsidRPr="00F026E9">
        <w:rPr>
          <w:b/>
          <w:sz w:val="28"/>
        </w:rPr>
        <w:t>Crooked Lake PTO Meeting Minutes</w:t>
      </w:r>
    </w:p>
    <w:p w:rsidR="00B36420" w:rsidRDefault="002C0A6D" w:rsidP="00B36420">
      <w:pPr>
        <w:jc w:val="center"/>
        <w:rPr>
          <w:b/>
          <w:sz w:val="28"/>
        </w:rPr>
      </w:pPr>
      <w:r>
        <w:rPr>
          <w:b/>
          <w:sz w:val="28"/>
        </w:rPr>
        <w:t>April 20</w:t>
      </w:r>
      <w:r w:rsidR="006C2E99">
        <w:rPr>
          <w:b/>
          <w:sz w:val="28"/>
        </w:rPr>
        <w:t>,</w:t>
      </w:r>
      <w:r w:rsidR="007F5FA2">
        <w:rPr>
          <w:b/>
          <w:sz w:val="28"/>
        </w:rPr>
        <w:t xml:space="preserve"> 2015</w:t>
      </w:r>
    </w:p>
    <w:p w:rsidR="00D074DD" w:rsidRPr="00F026E9" w:rsidRDefault="00D074DD" w:rsidP="00B36420">
      <w:pPr>
        <w:jc w:val="center"/>
        <w:rPr>
          <w:b/>
          <w:sz w:val="28"/>
        </w:rPr>
      </w:pPr>
    </w:p>
    <w:p w:rsidR="00B36420" w:rsidRPr="00AD26E6" w:rsidRDefault="00B36420" w:rsidP="00B36420"/>
    <w:p w:rsidR="00B36420" w:rsidRPr="00AD26E6" w:rsidRDefault="00B36420" w:rsidP="00B36420"/>
    <w:p w:rsidR="00B36420" w:rsidRPr="00AD26E6" w:rsidRDefault="00B36420" w:rsidP="00B36420">
      <w:r w:rsidRPr="00AD26E6">
        <w:t>Report of Officers</w:t>
      </w:r>
    </w:p>
    <w:p w:rsidR="00B36420" w:rsidRPr="00AD26E6" w:rsidRDefault="00B36420" w:rsidP="00B36420">
      <w:pPr>
        <w:rPr>
          <w:u w:val="single"/>
        </w:rPr>
      </w:pPr>
    </w:p>
    <w:p w:rsidR="00FC6BE9" w:rsidRPr="00AD26E6" w:rsidRDefault="00B36420" w:rsidP="00B36420">
      <w:pPr>
        <w:rPr>
          <w:b/>
          <w:u w:val="single"/>
        </w:rPr>
      </w:pPr>
      <w:r w:rsidRPr="00AD26E6">
        <w:rPr>
          <w:b/>
          <w:u w:val="single"/>
        </w:rPr>
        <w:t>Chairperson</w:t>
      </w:r>
    </w:p>
    <w:p w:rsidR="00FF221D" w:rsidRDefault="00F974D7" w:rsidP="00B36420">
      <w:r w:rsidRPr="00AD26E6">
        <w:t>Introductions</w:t>
      </w:r>
    </w:p>
    <w:p w:rsidR="009C13F7" w:rsidRDefault="009C13F7" w:rsidP="00B36420">
      <w:r w:rsidRPr="009C13F7">
        <w:t>Breathing new blood into the PTO</w:t>
      </w:r>
    </w:p>
    <w:p w:rsidR="00A421A8" w:rsidRPr="009C13F7" w:rsidRDefault="00A421A8" w:rsidP="00B36420"/>
    <w:p w:rsidR="00B36420" w:rsidRPr="00AD26E6" w:rsidRDefault="00B36420" w:rsidP="00B36420">
      <w:pPr>
        <w:rPr>
          <w:b/>
          <w:u w:val="single"/>
        </w:rPr>
      </w:pPr>
      <w:r w:rsidRPr="00AD26E6">
        <w:rPr>
          <w:b/>
          <w:u w:val="single"/>
        </w:rPr>
        <w:t>Treasurer</w:t>
      </w:r>
    </w:p>
    <w:p w:rsidR="00FF221D" w:rsidRPr="00AD26E6" w:rsidRDefault="00B36420" w:rsidP="00B36420">
      <w:r w:rsidRPr="00AD26E6">
        <w:t>Tre</w:t>
      </w:r>
      <w:r w:rsidR="00FC65B9">
        <w:t xml:space="preserve">asurer’s report was presented. </w:t>
      </w:r>
      <w:r w:rsidR="00EE75B6">
        <w:t xml:space="preserve"> </w:t>
      </w:r>
      <w:r w:rsidR="004F2172">
        <w:t>The curr</w:t>
      </w:r>
      <w:r w:rsidR="00C84D95">
        <w:t>ent account balance is $11,855.94</w:t>
      </w:r>
      <w:r w:rsidR="004F2172">
        <w:t xml:space="preserve">. </w:t>
      </w:r>
      <w:r w:rsidR="008D7A76" w:rsidRPr="00AD26E6">
        <w:t>Treasurer’s</w:t>
      </w:r>
      <w:r w:rsidR="00577F58" w:rsidRPr="00AD26E6">
        <w:t xml:space="preserve"> report</w:t>
      </w:r>
      <w:r w:rsidR="001456E4" w:rsidRPr="00AD26E6">
        <w:t xml:space="preserve"> was</w:t>
      </w:r>
      <w:r w:rsidR="00751614" w:rsidRPr="00AD26E6">
        <w:t xml:space="preserve"> </w:t>
      </w:r>
      <w:r w:rsidR="00A421A8" w:rsidRPr="00AD26E6">
        <w:t>approved</w:t>
      </w:r>
      <w:r w:rsidR="00A421A8">
        <w:t>.</w:t>
      </w:r>
    </w:p>
    <w:p w:rsidR="00010A61" w:rsidRPr="00AD26E6" w:rsidRDefault="00010A61" w:rsidP="00B36420"/>
    <w:p w:rsidR="00B36420" w:rsidRPr="00AD26E6" w:rsidRDefault="00B36420" w:rsidP="00B36420">
      <w:r w:rsidRPr="00AD26E6">
        <w:t>Report of Staff</w:t>
      </w:r>
    </w:p>
    <w:p w:rsidR="00B36420" w:rsidRPr="00AD26E6" w:rsidRDefault="00B36420" w:rsidP="00B36420">
      <w:pPr>
        <w:rPr>
          <w:b/>
        </w:rPr>
      </w:pPr>
    </w:p>
    <w:p w:rsidR="00EE75B6" w:rsidRDefault="00B36420" w:rsidP="00EE75B6">
      <w:pPr>
        <w:rPr>
          <w:b/>
          <w:u w:val="single"/>
        </w:rPr>
      </w:pPr>
      <w:r w:rsidRPr="00AD26E6">
        <w:rPr>
          <w:b/>
          <w:u w:val="single"/>
        </w:rPr>
        <w:t>Principal</w:t>
      </w:r>
    </w:p>
    <w:p w:rsidR="00EC6BBA" w:rsidRPr="00EC6BBA" w:rsidRDefault="00EC6BBA" w:rsidP="00EC6BBA">
      <w:r w:rsidRPr="00EC6BBA">
        <w:t>Building Updates</w:t>
      </w:r>
    </w:p>
    <w:p w:rsidR="00EC6BBA" w:rsidRPr="00EC6BBA" w:rsidRDefault="00EC6BBA" w:rsidP="00EC6BBA">
      <w:r w:rsidRPr="00EC6BBA">
        <w:t>Crooked Lake Showcase</w:t>
      </w:r>
      <w:r w:rsidR="00C84D95">
        <w:t>-</w:t>
      </w:r>
      <w:r w:rsidRPr="00EC6BBA">
        <w:t xml:space="preserve">Great </w:t>
      </w:r>
      <w:proofErr w:type="gramStart"/>
      <w:r w:rsidRPr="00EC6BBA">
        <w:t>turn</w:t>
      </w:r>
      <w:proofErr w:type="gramEnd"/>
      <w:r w:rsidRPr="00EC6BBA">
        <w:t xml:space="preserve"> out.  Thank you to all of the families for comin</w:t>
      </w:r>
      <w:r w:rsidR="00C84D95">
        <w:t xml:space="preserve">g out and recognizing all </w:t>
      </w:r>
      <w:proofErr w:type="gramStart"/>
      <w:r w:rsidR="00C84D95">
        <w:t xml:space="preserve">of </w:t>
      </w:r>
      <w:r w:rsidRPr="00EC6BBA">
        <w:t xml:space="preserve"> our</w:t>
      </w:r>
      <w:proofErr w:type="gramEnd"/>
      <w:r w:rsidRPr="00EC6BBA">
        <w:t xml:space="preserve"> students great work.</w:t>
      </w:r>
    </w:p>
    <w:p w:rsidR="00EC6BBA" w:rsidRPr="00EC6BBA" w:rsidRDefault="00EC6BBA" w:rsidP="00EC6BBA">
      <w:r w:rsidRPr="00EC6BBA">
        <w:t>Kindergarten Round- Up</w:t>
      </w:r>
      <w:r>
        <w:t xml:space="preserve"> was </w:t>
      </w:r>
      <w:r w:rsidRPr="00EC6BBA">
        <w:t>March 25 – 6:00 – 7:00</w:t>
      </w:r>
      <w:r>
        <w:t>and had a great turn out.</w:t>
      </w:r>
    </w:p>
    <w:p w:rsidR="00EC6BBA" w:rsidRPr="00EC6BBA" w:rsidRDefault="00EC6BBA" w:rsidP="00EC6BBA">
      <w:r w:rsidRPr="00EC6BBA">
        <w:t>Reading Corp</w:t>
      </w:r>
      <w:r w:rsidR="00C84D95">
        <w:t>-</w:t>
      </w:r>
      <w:r w:rsidRPr="00EC6BBA">
        <w:t>Person will be hired in June.  Vickie Vogel-Craig will support this.</w:t>
      </w:r>
    </w:p>
    <w:p w:rsidR="00EC6BBA" w:rsidRPr="00EC6BBA" w:rsidRDefault="00C84D95" w:rsidP="00EC6BBA">
      <w:proofErr w:type="spellStart"/>
      <w:r>
        <w:t>ENVoY</w:t>
      </w:r>
      <w:proofErr w:type="spellEnd"/>
      <w:r>
        <w:t xml:space="preserve"> Implementation</w:t>
      </w:r>
    </w:p>
    <w:p w:rsidR="00EC6BBA" w:rsidRPr="00EC6BBA" w:rsidRDefault="00EC6BBA" w:rsidP="00EC6BBA">
      <w:r w:rsidRPr="00EC6BBA">
        <w:t>Crooked Lake is having a successful first year of implementation.</w:t>
      </w:r>
    </w:p>
    <w:p w:rsidR="00EC6BBA" w:rsidRPr="00EC6BBA" w:rsidRDefault="00C84D95" w:rsidP="00EC6BBA">
      <w:r>
        <w:t>Yearbook-</w:t>
      </w:r>
      <w:r w:rsidR="00EC6BBA" w:rsidRPr="00EC6BBA">
        <w:t>Coming in late May.</w:t>
      </w:r>
    </w:p>
    <w:p w:rsidR="00EC6BBA" w:rsidRPr="00EC6BBA" w:rsidRDefault="00C84D95" w:rsidP="00EC6BBA">
      <w:r>
        <w:t>Next Years Dates-</w:t>
      </w:r>
      <w:r w:rsidR="00EC6BBA" w:rsidRPr="00EC6BBA">
        <w:t>Calendar for next year will need PTO review.</w:t>
      </w:r>
    </w:p>
    <w:p w:rsidR="00EC6BBA" w:rsidRPr="00EC6BBA" w:rsidRDefault="00C84D95" w:rsidP="00EC6BBA">
      <w:r>
        <w:t>Yellow Forms available</w:t>
      </w:r>
    </w:p>
    <w:p w:rsidR="00EC6BBA" w:rsidRPr="00EC6BBA" w:rsidRDefault="00EC6BBA" w:rsidP="00EC6BBA">
      <w:r w:rsidRPr="00EC6BBA">
        <w:t>Letting the office know about your plans for next year.</w:t>
      </w:r>
    </w:p>
    <w:p w:rsidR="00EC6BBA" w:rsidRPr="00EC6BBA" w:rsidRDefault="00C84D95" w:rsidP="00EC6BBA">
      <w:r>
        <w:t>Blue Forms available</w:t>
      </w:r>
    </w:p>
    <w:p w:rsidR="00EC6BBA" w:rsidRPr="00EC6BBA" w:rsidRDefault="00EC6BBA" w:rsidP="00EC6BBA">
      <w:r w:rsidRPr="00EC6BBA">
        <w:t xml:space="preserve">Come and pick up in the office – if you are interested in giving input on a placement for next </w:t>
      </w:r>
      <w:r w:rsidR="00C84D95" w:rsidRPr="00EC6BBA">
        <w:t>year’s</w:t>
      </w:r>
      <w:r w:rsidRPr="00EC6BBA">
        <w:t xml:space="preserve"> classroom.</w:t>
      </w:r>
    </w:p>
    <w:p w:rsidR="00EC6BBA" w:rsidRPr="00EC6BBA" w:rsidRDefault="00EC6BBA" w:rsidP="00EC6BBA">
      <w:r w:rsidRPr="00EC6BBA">
        <w:t>Vo</w:t>
      </w:r>
      <w:r w:rsidR="00C84D95">
        <w:t>lunteer Coordinator</w:t>
      </w:r>
    </w:p>
    <w:p w:rsidR="00EC6BBA" w:rsidRPr="00EC6BBA" w:rsidRDefault="00EC6BBA" w:rsidP="00EC6BBA">
      <w:r w:rsidRPr="00EC6BBA">
        <w:t>Reviewing the VSC position, and the relationship with PTO.</w:t>
      </w:r>
    </w:p>
    <w:p w:rsidR="00EC6BBA" w:rsidRDefault="00EC6BBA" w:rsidP="00EC6BBA"/>
    <w:p w:rsidR="006915C2" w:rsidRDefault="006915C2" w:rsidP="00196256"/>
    <w:p w:rsidR="00217816" w:rsidRPr="00AD26E6" w:rsidRDefault="0008460F" w:rsidP="00196256">
      <w:pPr>
        <w:rPr>
          <w:b/>
          <w:u w:val="single"/>
        </w:rPr>
      </w:pPr>
      <w:r w:rsidRPr="00AD26E6">
        <w:rPr>
          <w:b/>
          <w:u w:val="single"/>
        </w:rPr>
        <w:t>Teacher(s)</w:t>
      </w:r>
      <w:r w:rsidR="002B6FE9" w:rsidRPr="00AD26E6">
        <w:rPr>
          <w:b/>
          <w:u w:val="single"/>
        </w:rPr>
        <w:t xml:space="preserve">  </w:t>
      </w:r>
    </w:p>
    <w:p w:rsidR="00A2533E" w:rsidRDefault="009C13F7" w:rsidP="00B3677C">
      <w:r>
        <w:t xml:space="preserve">Barb </w:t>
      </w:r>
      <w:proofErr w:type="spellStart"/>
      <w:r>
        <w:t>Beckof</w:t>
      </w:r>
      <w:proofErr w:type="spellEnd"/>
      <w:r>
        <w:t xml:space="preserve"> di</w:t>
      </w:r>
      <w:r w:rsidR="00A2533E">
        <w:t xml:space="preserve">scussed the idea of having a </w:t>
      </w:r>
      <w:r w:rsidR="00A2533E" w:rsidRPr="00A2533E">
        <w:rPr>
          <w:rFonts w:cs="Arial"/>
          <w:color w:val="1A1A1A"/>
          <w:szCs w:val="26"/>
        </w:rPr>
        <w:t>literature</w:t>
      </w:r>
      <w:r>
        <w:t xml:space="preserve"> night</w:t>
      </w:r>
      <w:r w:rsidR="00A2533E">
        <w:t xml:space="preserve"> in February to coincide with “I love to read month”</w:t>
      </w:r>
    </w:p>
    <w:p w:rsidR="00F04A15" w:rsidRDefault="00A2533E" w:rsidP="00B3677C">
      <w:pPr>
        <w:rPr>
          <w:b/>
          <w:u w:val="single"/>
        </w:rPr>
      </w:pPr>
      <w:r>
        <w:t>The 4</w:t>
      </w:r>
      <w:r w:rsidRPr="00A2533E">
        <w:rPr>
          <w:vertAlign w:val="superscript"/>
        </w:rPr>
        <w:t>th</w:t>
      </w:r>
      <w:r>
        <w:t xml:space="preserve"> grade teachers would also like to thank the PTO for funding the Drug and Alcohol prevention program.</w:t>
      </w:r>
    </w:p>
    <w:p w:rsidR="00F04A15" w:rsidRDefault="00F04A15" w:rsidP="00B3677C">
      <w:pPr>
        <w:rPr>
          <w:b/>
          <w:u w:val="single"/>
        </w:rPr>
      </w:pPr>
    </w:p>
    <w:p w:rsidR="00F42256" w:rsidRDefault="00F42256" w:rsidP="00B3677C">
      <w:pPr>
        <w:rPr>
          <w:b/>
          <w:u w:val="single"/>
        </w:rPr>
      </w:pPr>
    </w:p>
    <w:p w:rsidR="00A2533E" w:rsidRDefault="00A2533E" w:rsidP="00B3677C">
      <w:pPr>
        <w:rPr>
          <w:b/>
          <w:u w:val="single"/>
        </w:rPr>
      </w:pPr>
    </w:p>
    <w:p w:rsidR="00A2533E" w:rsidRDefault="00A2533E" w:rsidP="00B3677C">
      <w:pPr>
        <w:rPr>
          <w:b/>
          <w:u w:val="single"/>
        </w:rPr>
      </w:pPr>
    </w:p>
    <w:p w:rsidR="00A2533E" w:rsidRDefault="00A2533E" w:rsidP="00B3677C">
      <w:pPr>
        <w:rPr>
          <w:b/>
          <w:u w:val="single"/>
        </w:rPr>
      </w:pPr>
    </w:p>
    <w:p w:rsidR="00A2533E" w:rsidRDefault="00A2533E" w:rsidP="00B3677C">
      <w:pPr>
        <w:rPr>
          <w:b/>
          <w:u w:val="single"/>
        </w:rPr>
      </w:pPr>
    </w:p>
    <w:p w:rsidR="00B3677C" w:rsidRPr="00B954AA" w:rsidRDefault="00196256" w:rsidP="00B3677C">
      <w:pPr>
        <w:rPr>
          <w:b/>
          <w:u w:val="single"/>
        </w:rPr>
      </w:pPr>
      <w:r w:rsidRPr="00AD26E6">
        <w:rPr>
          <w:b/>
          <w:u w:val="single"/>
        </w:rPr>
        <w:t>Volunteer Services Coordinator</w:t>
      </w:r>
      <w:r w:rsidR="002B4F2D" w:rsidRPr="00AD26E6">
        <w:rPr>
          <w:b/>
          <w:u w:val="single"/>
        </w:rPr>
        <w:t xml:space="preserve"> (VSC)</w:t>
      </w:r>
    </w:p>
    <w:p w:rsidR="00C84D95" w:rsidRDefault="00C84D95" w:rsidP="00C84D95">
      <w:bookmarkStart w:id="0" w:name="_GoBack"/>
      <w:bookmarkEnd w:id="0"/>
      <w:r>
        <w:t>Carnival Wrap Up – Over 326 reported volunteer hours, and we know there are so many more hours accumulated behind the scenes that go unreported.</w:t>
      </w:r>
    </w:p>
    <w:p w:rsidR="00C84D95" w:rsidRDefault="00C84D95" w:rsidP="00C84D95">
      <w:r>
        <w:t>In celebration National Volunteer Appreciation Week, we thank the CLPTO tremendously for all the support you have given to our school and students during the 2014-15 school year.  This partnership helps us to be the best that we can be and we would not be as effective with out your support.</w:t>
      </w:r>
    </w:p>
    <w:p w:rsidR="00C84D95" w:rsidRDefault="00C84D95" w:rsidP="00C84D95">
      <w:r>
        <w:t>Entering field trip season and will therefore be processing many off-site field trip chaperones at the level required for this task.  Submitted the 5</w:t>
      </w:r>
      <w:r w:rsidRPr="00027A65">
        <w:rPr>
          <w:vertAlign w:val="superscript"/>
        </w:rPr>
        <w:t>th</w:t>
      </w:r>
      <w:r>
        <w:t xml:space="preserve"> grade Long Lake Chaperones for processing today.</w:t>
      </w:r>
    </w:p>
    <w:p w:rsidR="00C84D95" w:rsidRDefault="00C84D95" w:rsidP="00C84D95">
      <w:r>
        <w:t xml:space="preserve">Will begin volunteer preparations for P.E. Fun Day with Mr. </w:t>
      </w:r>
      <w:proofErr w:type="spellStart"/>
      <w:r>
        <w:t>Arntson</w:t>
      </w:r>
      <w:proofErr w:type="spellEnd"/>
      <w:r>
        <w:t>.</w:t>
      </w:r>
    </w:p>
    <w:p w:rsidR="00C84D95" w:rsidRDefault="00C84D95" w:rsidP="00C84D95">
      <w:r>
        <w:t>The database for the Volunteer Program is up and running.  There have been many glitches during start up and each time a new vendor signs on to the new system, more glitches occur.  The PTO</w:t>
      </w:r>
      <w:r w:rsidR="009C13F7">
        <w:t xml:space="preserve"> </w:t>
      </w:r>
      <w:r>
        <w:t xml:space="preserve">Today </w:t>
      </w:r>
      <w:proofErr w:type="gramStart"/>
      <w:r>
        <w:t>company</w:t>
      </w:r>
      <w:proofErr w:type="gramEnd"/>
      <w:r>
        <w:t xml:space="preserve"> has been working very hard with our IT specialist to rectify the problems and to create the product that our program needs.</w:t>
      </w:r>
    </w:p>
    <w:p w:rsidR="00C84D95" w:rsidRDefault="00C84D95" w:rsidP="00C84D95">
      <w:r>
        <w:t>Total Volunteers</w:t>
      </w:r>
      <w:r w:rsidRPr="00557DB6">
        <w:t xml:space="preserve">: </w:t>
      </w:r>
      <w:r>
        <w:t>383</w:t>
      </w:r>
    </w:p>
    <w:p w:rsidR="00C84D95" w:rsidRPr="00557DB6" w:rsidRDefault="00C84D95" w:rsidP="00C84D95">
      <w:r>
        <w:t xml:space="preserve">Total hours of service so far: </w:t>
      </w:r>
      <w:r w:rsidRPr="00557DB6">
        <w:t xml:space="preserve">over </w:t>
      </w:r>
      <w:r>
        <w:t>2,554</w:t>
      </w:r>
    </w:p>
    <w:p w:rsidR="00C84D95" w:rsidRDefault="00C84D95" w:rsidP="00196256"/>
    <w:p w:rsidR="002B6FE9" w:rsidRPr="00AD26E6" w:rsidRDefault="001064A0" w:rsidP="00196256">
      <w:pPr>
        <w:rPr>
          <w:b/>
          <w:u w:val="single"/>
        </w:rPr>
      </w:pPr>
      <w:r w:rsidRPr="00AD26E6">
        <w:rPr>
          <w:b/>
          <w:u w:val="single"/>
        </w:rPr>
        <w:t>Committees</w:t>
      </w:r>
    </w:p>
    <w:p w:rsidR="00577F58" w:rsidRPr="00AD26E6" w:rsidRDefault="00577F58" w:rsidP="00196256"/>
    <w:p w:rsidR="00196256" w:rsidRPr="00AD26E6" w:rsidRDefault="00196256" w:rsidP="00196256">
      <w:pPr>
        <w:rPr>
          <w:b/>
          <w:u w:val="single"/>
        </w:rPr>
      </w:pPr>
      <w:r w:rsidRPr="00AD26E6">
        <w:rPr>
          <w:b/>
          <w:u w:val="single"/>
        </w:rPr>
        <w:t>Old Business</w:t>
      </w:r>
    </w:p>
    <w:p w:rsidR="00D5123D" w:rsidRPr="00AD26E6" w:rsidRDefault="00D5123D" w:rsidP="00196256">
      <w:pPr>
        <w:rPr>
          <w:u w:val="single"/>
        </w:rPr>
      </w:pPr>
    </w:p>
    <w:p w:rsidR="00B954AA" w:rsidRDefault="00196256" w:rsidP="00B3677C">
      <w:pPr>
        <w:rPr>
          <w:b/>
          <w:u w:val="single"/>
        </w:rPr>
      </w:pPr>
      <w:r w:rsidRPr="00AD26E6">
        <w:rPr>
          <w:b/>
          <w:u w:val="single"/>
        </w:rPr>
        <w:t>New Business</w:t>
      </w:r>
    </w:p>
    <w:p w:rsidR="009C13F7" w:rsidRDefault="009C13F7" w:rsidP="00FF6ADE">
      <w:r>
        <w:t xml:space="preserve">The 2015/2016 </w:t>
      </w:r>
      <w:proofErr w:type="gramStart"/>
      <w:r>
        <w:t>budget</w:t>
      </w:r>
      <w:proofErr w:type="gramEnd"/>
      <w:r>
        <w:t xml:space="preserve"> was approved</w:t>
      </w:r>
    </w:p>
    <w:p w:rsidR="009C13F7" w:rsidRDefault="009C13F7" w:rsidP="00FF6ADE">
      <w:r>
        <w:t>The PTO approved the VSC contribution</w:t>
      </w:r>
    </w:p>
    <w:p w:rsidR="00F42256" w:rsidRDefault="009C13F7" w:rsidP="00FF6ADE">
      <w:r>
        <w:t>Funding request for $150.00 to pay for cake, balloons, and flowers for the 5</w:t>
      </w:r>
      <w:r w:rsidRPr="009C13F7">
        <w:rPr>
          <w:vertAlign w:val="superscript"/>
        </w:rPr>
        <w:t>th</w:t>
      </w:r>
      <w:r>
        <w:t xml:space="preserve"> grade ceremony</w:t>
      </w:r>
      <w:r w:rsidR="00A2533E">
        <w:t>, was approved.</w:t>
      </w:r>
    </w:p>
    <w:p w:rsidR="00B3677C" w:rsidRDefault="00B3677C" w:rsidP="00FF6ADE"/>
    <w:sectPr w:rsidR="00B3677C" w:rsidSect="007140CA">
      <w:footerReference w:type="even" r:id="rId7"/>
      <w:footerReference w:type="default" r:id="rId8"/>
      <w:pgSz w:w="12240" w:h="15840"/>
      <w:pgMar w:top="1152" w:right="1800" w:bottom="1296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3F7" w:rsidRDefault="009C13F7" w:rsidP="00D11D2E">
      <w:r>
        <w:separator/>
      </w:r>
    </w:p>
  </w:endnote>
  <w:endnote w:type="continuationSeparator" w:id="0">
    <w:p w:rsidR="009C13F7" w:rsidRDefault="009C13F7" w:rsidP="00D11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F7" w:rsidRDefault="009C13F7" w:rsidP="00316C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13F7" w:rsidRDefault="009C13F7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F7" w:rsidRDefault="009C13F7" w:rsidP="00316C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533E">
      <w:rPr>
        <w:rStyle w:val="PageNumber"/>
        <w:noProof/>
      </w:rPr>
      <w:t>1</w:t>
    </w:r>
    <w:r>
      <w:rPr>
        <w:rStyle w:val="PageNumber"/>
      </w:rPr>
      <w:fldChar w:fldCharType="end"/>
    </w:r>
  </w:p>
  <w:p w:rsidR="009C13F7" w:rsidRDefault="009C13F7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3F7" w:rsidRDefault="009C13F7" w:rsidP="00D11D2E">
      <w:r>
        <w:separator/>
      </w:r>
    </w:p>
  </w:footnote>
  <w:footnote w:type="continuationSeparator" w:id="0">
    <w:p w:rsidR="009C13F7" w:rsidRDefault="009C13F7" w:rsidP="00D11D2E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2AB4"/>
    <w:multiLevelType w:val="hybridMultilevel"/>
    <w:tmpl w:val="F2A086A6"/>
    <w:lvl w:ilvl="0" w:tplc="17EC0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428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EE16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80D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89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AC34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A62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6A51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CFE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5BF7F6C"/>
    <w:multiLevelType w:val="hybridMultilevel"/>
    <w:tmpl w:val="2CA660DA"/>
    <w:lvl w:ilvl="0" w:tplc="FE06C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6AF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D41E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C6A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7E80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86D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7ED9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49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523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EC5329F"/>
    <w:multiLevelType w:val="hybridMultilevel"/>
    <w:tmpl w:val="420665F0"/>
    <w:lvl w:ilvl="0" w:tplc="C46C087E">
      <w:start w:val="201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3F0B8B"/>
    <w:multiLevelType w:val="hybridMultilevel"/>
    <w:tmpl w:val="FB60292E"/>
    <w:lvl w:ilvl="0" w:tplc="40823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1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1E4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B0C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68E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EA40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34A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E69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34EA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782511A"/>
    <w:multiLevelType w:val="hybridMultilevel"/>
    <w:tmpl w:val="3E7C93B6"/>
    <w:lvl w:ilvl="0" w:tplc="182A4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4AC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A436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929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28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A4B5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045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88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EC7B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E7A4181"/>
    <w:multiLevelType w:val="hybridMultilevel"/>
    <w:tmpl w:val="5D120F90"/>
    <w:lvl w:ilvl="0" w:tplc="627EE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B2B0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5C85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A02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466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3093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926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962A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345A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3CC532C"/>
    <w:multiLevelType w:val="hybridMultilevel"/>
    <w:tmpl w:val="1732343C"/>
    <w:lvl w:ilvl="0" w:tplc="E4C61E34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4E35A9"/>
    <w:multiLevelType w:val="hybridMultilevel"/>
    <w:tmpl w:val="84763146"/>
    <w:lvl w:ilvl="0" w:tplc="DBCE21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B49A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6F6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48DF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AEDE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0A8B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985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C46F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1E21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DB800AE"/>
    <w:multiLevelType w:val="hybridMultilevel"/>
    <w:tmpl w:val="98FC93E6"/>
    <w:lvl w:ilvl="0" w:tplc="8B8E2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DE3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3CB6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58E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1609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7AF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AA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A2D2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6EDA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00D7B53"/>
    <w:multiLevelType w:val="hybridMultilevel"/>
    <w:tmpl w:val="DCFA1024"/>
    <w:lvl w:ilvl="0" w:tplc="A37A21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5E0E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8EB2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5E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E206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3E14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085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38A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A8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8114505"/>
    <w:multiLevelType w:val="hybridMultilevel"/>
    <w:tmpl w:val="4C70E3C4"/>
    <w:lvl w:ilvl="0" w:tplc="E97E2FBA">
      <w:start w:val="10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B92A37"/>
    <w:multiLevelType w:val="hybridMultilevel"/>
    <w:tmpl w:val="DDA0BF20"/>
    <w:lvl w:ilvl="0" w:tplc="DB061682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CC4EF4"/>
    <w:multiLevelType w:val="hybridMultilevel"/>
    <w:tmpl w:val="7A86E18A"/>
    <w:lvl w:ilvl="0" w:tplc="2872E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C2E7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2E9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48F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B2EE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C29D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108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A66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726E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C2D0B7C"/>
    <w:multiLevelType w:val="hybridMultilevel"/>
    <w:tmpl w:val="90BE60AE"/>
    <w:lvl w:ilvl="0" w:tplc="74624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56DE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36D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48D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E28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30C9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40D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234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28F7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12"/>
  </w:num>
  <w:num w:numId="9">
    <w:abstractNumId w:val="8"/>
  </w:num>
  <w:num w:numId="10">
    <w:abstractNumId w:val="9"/>
  </w:num>
  <w:num w:numId="11">
    <w:abstractNumId w:val="11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36420"/>
    <w:rsid w:val="000073D6"/>
    <w:rsid w:val="00010A61"/>
    <w:rsid w:val="00013B50"/>
    <w:rsid w:val="00021322"/>
    <w:rsid w:val="00027DA2"/>
    <w:rsid w:val="000328CB"/>
    <w:rsid w:val="00054508"/>
    <w:rsid w:val="000554F2"/>
    <w:rsid w:val="0008460F"/>
    <w:rsid w:val="0009466E"/>
    <w:rsid w:val="000B2537"/>
    <w:rsid w:val="000B548C"/>
    <w:rsid w:val="000D04AA"/>
    <w:rsid w:val="000D3D92"/>
    <w:rsid w:val="001064A0"/>
    <w:rsid w:val="001256F4"/>
    <w:rsid w:val="00131670"/>
    <w:rsid w:val="00140CA9"/>
    <w:rsid w:val="001434A8"/>
    <w:rsid w:val="001456E4"/>
    <w:rsid w:val="001456F8"/>
    <w:rsid w:val="001507AE"/>
    <w:rsid w:val="001547A7"/>
    <w:rsid w:val="00163FA8"/>
    <w:rsid w:val="0017065C"/>
    <w:rsid w:val="0017649F"/>
    <w:rsid w:val="0018434B"/>
    <w:rsid w:val="00192444"/>
    <w:rsid w:val="00196256"/>
    <w:rsid w:val="001A3972"/>
    <w:rsid w:val="001C43D2"/>
    <w:rsid w:val="001F1D53"/>
    <w:rsid w:val="00207237"/>
    <w:rsid w:val="00210606"/>
    <w:rsid w:val="00217816"/>
    <w:rsid w:val="00240ADB"/>
    <w:rsid w:val="00244223"/>
    <w:rsid w:val="00246FE7"/>
    <w:rsid w:val="00265B59"/>
    <w:rsid w:val="00287A6B"/>
    <w:rsid w:val="002B4F2D"/>
    <w:rsid w:val="002B6FE9"/>
    <w:rsid w:val="002C0A6D"/>
    <w:rsid w:val="002C1576"/>
    <w:rsid w:val="0030797D"/>
    <w:rsid w:val="00316C02"/>
    <w:rsid w:val="003252AE"/>
    <w:rsid w:val="00372039"/>
    <w:rsid w:val="00375C26"/>
    <w:rsid w:val="003866E7"/>
    <w:rsid w:val="00393C6F"/>
    <w:rsid w:val="003A0C16"/>
    <w:rsid w:val="003D1C99"/>
    <w:rsid w:val="003E5D3A"/>
    <w:rsid w:val="00400BB0"/>
    <w:rsid w:val="00404C8A"/>
    <w:rsid w:val="00411911"/>
    <w:rsid w:val="0041337D"/>
    <w:rsid w:val="00442399"/>
    <w:rsid w:val="00444F47"/>
    <w:rsid w:val="004676D1"/>
    <w:rsid w:val="00480103"/>
    <w:rsid w:val="0048098A"/>
    <w:rsid w:val="00492A4E"/>
    <w:rsid w:val="004B1F22"/>
    <w:rsid w:val="004B22EB"/>
    <w:rsid w:val="004B50AE"/>
    <w:rsid w:val="004B656D"/>
    <w:rsid w:val="004D1410"/>
    <w:rsid w:val="004E58E8"/>
    <w:rsid w:val="004E6BA0"/>
    <w:rsid w:val="004F2172"/>
    <w:rsid w:val="00505155"/>
    <w:rsid w:val="00515CC1"/>
    <w:rsid w:val="005669B4"/>
    <w:rsid w:val="00577F58"/>
    <w:rsid w:val="00587A96"/>
    <w:rsid w:val="005D1744"/>
    <w:rsid w:val="005D22C4"/>
    <w:rsid w:val="005D4EB9"/>
    <w:rsid w:val="005F7F5E"/>
    <w:rsid w:val="00604BC0"/>
    <w:rsid w:val="006203E1"/>
    <w:rsid w:val="006714A7"/>
    <w:rsid w:val="006764DF"/>
    <w:rsid w:val="00684566"/>
    <w:rsid w:val="006915C2"/>
    <w:rsid w:val="00695555"/>
    <w:rsid w:val="00695CEC"/>
    <w:rsid w:val="006A15D7"/>
    <w:rsid w:val="006C0B26"/>
    <w:rsid w:val="006C2E99"/>
    <w:rsid w:val="00705195"/>
    <w:rsid w:val="007140CA"/>
    <w:rsid w:val="00716C7C"/>
    <w:rsid w:val="00746594"/>
    <w:rsid w:val="00751614"/>
    <w:rsid w:val="00763E2F"/>
    <w:rsid w:val="00765033"/>
    <w:rsid w:val="00793A61"/>
    <w:rsid w:val="007A3AD5"/>
    <w:rsid w:val="007A4F75"/>
    <w:rsid w:val="007A5F0B"/>
    <w:rsid w:val="007A7150"/>
    <w:rsid w:val="007B6C79"/>
    <w:rsid w:val="007C03AB"/>
    <w:rsid w:val="007C3445"/>
    <w:rsid w:val="007C6768"/>
    <w:rsid w:val="007F5FA2"/>
    <w:rsid w:val="00800272"/>
    <w:rsid w:val="00816BE8"/>
    <w:rsid w:val="00821D7F"/>
    <w:rsid w:val="0082296C"/>
    <w:rsid w:val="00863B53"/>
    <w:rsid w:val="00864953"/>
    <w:rsid w:val="00877C32"/>
    <w:rsid w:val="008A396C"/>
    <w:rsid w:val="008A52BF"/>
    <w:rsid w:val="008C4169"/>
    <w:rsid w:val="008D7A76"/>
    <w:rsid w:val="008D7FB2"/>
    <w:rsid w:val="00905EAD"/>
    <w:rsid w:val="009078D1"/>
    <w:rsid w:val="009128E6"/>
    <w:rsid w:val="00920B2B"/>
    <w:rsid w:val="0093060D"/>
    <w:rsid w:val="009353B2"/>
    <w:rsid w:val="00946699"/>
    <w:rsid w:val="00960997"/>
    <w:rsid w:val="0099169B"/>
    <w:rsid w:val="00995984"/>
    <w:rsid w:val="009C13F7"/>
    <w:rsid w:val="009D1614"/>
    <w:rsid w:val="009D6ABE"/>
    <w:rsid w:val="009E35FF"/>
    <w:rsid w:val="009F1D10"/>
    <w:rsid w:val="009F3621"/>
    <w:rsid w:val="00A0253B"/>
    <w:rsid w:val="00A03D30"/>
    <w:rsid w:val="00A118F3"/>
    <w:rsid w:val="00A2533E"/>
    <w:rsid w:val="00A31EBB"/>
    <w:rsid w:val="00A421A8"/>
    <w:rsid w:val="00A43123"/>
    <w:rsid w:val="00A53E02"/>
    <w:rsid w:val="00AA431B"/>
    <w:rsid w:val="00AB20BC"/>
    <w:rsid w:val="00AD12EB"/>
    <w:rsid w:val="00AD26E6"/>
    <w:rsid w:val="00AE4B77"/>
    <w:rsid w:val="00AF41FA"/>
    <w:rsid w:val="00AF7586"/>
    <w:rsid w:val="00B2107F"/>
    <w:rsid w:val="00B36420"/>
    <w:rsid w:val="00B3677C"/>
    <w:rsid w:val="00B37879"/>
    <w:rsid w:val="00B954AA"/>
    <w:rsid w:val="00B954FA"/>
    <w:rsid w:val="00BD5812"/>
    <w:rsid w:val="00BE2B44"/>
    <w:rsid w:val="00C26349"/>
    <w:rsid w:val="00C44702"/>
    <w:rsid w:val="00C533D7"/>
    <w:rsid w:val="00C73A7E"/>
    <w:rsid w:val="00C751D5"/>
    <w:rsid w:val="00C84D95"/>
    <w:rsid w:val="00C87913"/>
    <w:rsid w:val="00C964DE"/>
    <w:rsid w:val="00CB41DA"/>
    <w:rsid w:val="00CC53D6"/>
    <w:rsid w:val="00CF26D0"/>
    <w:rsid w:val="00D074DD"/>
    <w:rsid w:val="00D11D2E"/>
    <w:rsid w:val="00D308BB"/>
    <w:rsid w:val="00D37BB1"/>
    <w:rsid w:val="00D5123D"/>
    <w:rsid w:val="00D55D54"/>
    <w:rsid w:val="00DA14CE"/>
    <w:rsid w:val="00DB3462"/>
    <w:rsid w:val="00DB78FC"/>
    <w:rsid w:val="00DC7C1B"/>
    <w:rsid w:val="00DE2D47"/>
    <w:rsid w:val="00E17803"/>
    <w:rsid w:val="00E41F56"/>
    <w:rsid w:val="00E52AE9"/>
    <w:rsid w:val="00E8545E"/>
    <w:rsid w:val="00EC12F4"/>
    <w:rsid w:val="00EC6BBA"/>
    <w:rsid w:val="00ED0B92"/>
    <w:rsid w:val="00EE5D16"/>
    <w:rsid w:val="00EE75B6"/>
    <w:rsid w:val="00EF49DF"/>
    <w:rsid w:val="00F04A15"/>
    <w:rsid w:val="00F1104A"/>
    <w:rsid w:val="00F25982"/>
    <w:rsid w:val="00F308CF"/>
    <w:rsid w:val="00F3107B"/>
    <w:rsid w:val="00F42256"/>
    <w:rsid w:val="00F43F1D"/>
    <w:rsid w:val="00F4790E"/>
    <w:rsid w:val="00F51139"/>
    <w:rsid w:val="00F974D7"/>
    <w:rsid w:val="00FA049C"/>
    <w:rsid w:val="00FA2735"/>
    <w:rsid w:val="00FB4E9E"/>
    <w:rsid w:val="00FC65B9"/>
    <w:rsid w:val="00FC6BE9"/>
    <w:rsid w:val="00FF221D"/>
    <w:rsid w:val="00FF30BD"/>
    <w:rsid w:val="00FF4545"/>
    <w:rsid w:val="00FF6ADE"/>
  </w:rsids>
  <m:mathPr>
    <m:mathFont m:val="@ＭＳ 明朝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69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D17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11D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D2E"/>
  </w:style>
  <w:style w:type="character" w:styleId="PageNumber">
    <w:name w:val="page number"/>
    <w:basedOn w:val="DefaultParagraphFont"/>
    <w:uiPriority w:val="99"/>
    <w:semiHidden/>
    <w:unhideWhenUsed/>
    <w:rsid w:val="00D11D2E"/>
  </w:style>
  <w:style w:type="character" w:styleId="Hyperlink">
    <w:name w:val="Hyperlink"/>
    <w:basedOn w:val="DefaultParagraphFont"/>
    <w:uiPriority w:val="99"/>
    <w:unhideWhenUsed/>
    <w:rsid w:val="009D6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7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11D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D2E"/>
  </w:style>
  <w:style w:type="character" w:styleId="PageNumber">
    <w:name w:val="page number"/>
    <w:basedOn w:val="DefaultParagraphFont"/>
    <w:uiPriority w:val="99"/>
    <w:semiHidden/>
    <w:unhideWhenUsed/>
    <w:rsid w:val="00D11D2E"/>
  </w:style>
  <w:style w:type="character" w:styleId="Hyperlink">
    <w:name w:val="Hyperlink"/>
    <w:basedOn w:val="DefaultParagraphFont"/>
    <w:uiPriority w:val="99"/>
    <w:unhideWhenUsed/>
    <w:rsid w:val="009D6A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397</Words>
  <Characters>2268</Characters>
  <Application>Microsoft Macintosh Word</Application>
  <DocSecurity>0</DocSecurity>
  <Lines>18</Lines>
  <Paragraphs>4</Paragraphs>
  <ScaleCrop>false</ScaleCrop>
  <Company>BLUE WATER REALTY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 Dauman</dc:creator>
  <cp:keywords/>
  <cp:lastModifiedBy>Mary  Dauman</cp:lastModifiedBy>
  <cp:revision>3</cp:revision>
  <cp:lastPrinted>2014-08-27T20:37:00Z</cp:lastPrinted>
  <dcterms:created xsi:type="dcterms:W3CDTF">2015-05-18T00:27:00Z</dcterms:created>
  <dcterms:modified xsi:type="dcterms:W3CDTF">2015-05-18T00:54:00Z</dcterms:modified>
</cp:coreProperties>
</file>